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41" w:rsidRDefault="00FE1F60" w:rsidP="00FE1F6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6CF67A2" wp14:editId="4DC775D0">
            <wp:extent cx="2146300" cy="1485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52" cy="149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F60" w:rsidRDefault="00FE1F60" w:rsidP="00FE1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Finance and Operations</w:t>
      </w:r>
      <w:r w:rsidR="006B7968">
        <w:rPr>
          <w:b/>
          <w:sz w:val="28"/>
          <w:szCs w:val="28"/>
        </w:rPr>
        <w:t xml:space="preserve"> Manager</w:t>
      </w:r>
    </w:p>
    <w:p w:rsidR="00C02C43" w:rsidRDefault="00C02C43" w:rsidP="00FE1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tbl>
      <w:tblPr>
        <w:tblStyle w:val="TableGrid"/>
        <w:tblW w:w="9747" w:type="dxa"/>
        <w:tblInd w:w="-318" w:type="dxa"/>
        <w:tblLook w:val="04A0" w:firstRow="1" w:lastRow="0" w:firstColumn="1" w:lastColumn="0" w:noHBand="0" w:noVBand="1"/>
      </w:tblPr>
      <w:tblGrid>
        <w:gridCol w:w="2411"/>
        <w:gridCol w:w="4218"/>
        <w:gridCol w:w="3118"/>
      </w:tblGrid>
      <w:tr w:rsidR="00C56F2E" w:rsidTr="004B4685">
        <w:tc>
          <w:tcPr>
            <w:tcW w:w="2411" w:type="dxa"/>
          </w:tcPr>
          <w:p w:rsidR="00C56F2E" w:rsidRDefault="00C56F2E" w:rsidP="00FE1F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56F2E" w:rsidRPr="004B4685" w:rsidRDefault="00C56F2E" w:rsidP="00FE1F60">
            <w:pPr>
              <w:jc w:val="center"/>
              <w:rPr>
                <w:b/>
                <w:sz w:val="24"/>
                <w:szCs w:val="24"/>
              </w:rPr>
            </w:pPr>
            <w:r w:rsidRPr="004B4685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118" w:type="dxa"/>
          </w:tcPr>
          <w:p w:rsidR="00C56F2E" w:rsidRPr="004B4685" w:rsidRDefault="00C56F2E" w:rsidP="00FE1F60">
            <w:pPr>
              <w:jc w:val="center"/>
              <w:rPr>
                <w:b/>
                <w:sz w:val="24"/>
                <w:szCs w:val="24"/>
              </w:rPr>
            </w:pPr>
            <w:r w:rsidRPr="004B4685">
              <w:rPr>
                <w:b/>
                <w:sz w:val="24"/>
                <w:szCs w:val="24"/>
              </w:rPr>
              <w:t>Desirable</w:t>
            </w:r>
          </w:p>
        </w:tc>
      </w:tr>
      <w:tr w:rsidR="00C56F2E" w:rsidTr="004B4685">
        <w:tc>
          <w:tcPr>
            <w:tcW w:w="2411" w:type="dxa"/>
          </w:tcPr>
          <w:p w:rsidR="00C56F2E" w:rsidRPr="004B4685" w:rsidRDefault="00C56F2E" w:rsidP="00FE1F60">
            <w:pPr>
              <w:jc w:val="center"/>
              <w:rPr>
                <w:b/>
                <w:sz w:val="24"/>
                <w:szCs w:val="24"/>
              </w:rPr>
            </w:pPr>
            <w:r w:rsidRPr="004B4685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4218" w:type="dxa"/>
          </w:tcPr>
          <w:p w:rsidR="00C56F2E" w:rsidRDefault="004B4685" w:rsidP="004B4685">
            <w:pPr>
              <w:pStyle w:val="ListParagraph"/>
              <w:numPr>
                <w:ilvl w:val="0"/>
                <w:numId w:val="11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Educated to at least Honours degree level</w:t>
            </w:r>
          </w:p>
          <w:p w:rsidR="004B4685" w:rsidRPr="004B4685" w:rsidRDefault="004B4685" w:rsidP="006B7968">
            <w:pPr>
              <w:pStyle w:val="ListParagraph"/>
              <w:numPr>
                <w:ilvl w:val="0"/>
                <w:numId w:val="11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Relevant </w:t>
            </w:r>
            <w:r w:rsidR="006B7968">
              <w:rPr>
                <w:sz w:val="24"/>
                <w:szCs w:val="24"/>
              </w:rPr>
              <w:t>accounting</w:t>
            </w:r>
            <w:r>
              <w:rPr>
                <w:sz w:val="24"/>
                <w:szCs w:val="24"/>
              </w:rPr>
              <w:t xml:space="preserve"> qualification</w:t>
            </w:r>
          </w:p>
        </w:tc>
        <w:tc>
          <w:tcPr>
            <w:tcW w:w="3118" w:type="dxa"/>
          </w:tcPr>
          <w:p w:rsidR="00C56F2E" w:rsidRDefault="004B4685" w:rsidP="004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CSBM/other relevant financial</w:t>
            </w:r>
          </w:p>
          <w:p w:rsidR="004B4685" w:rsidRPr="004B4685" w:rsidRDefault="004B4685" w:rsidP="004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ACA, ACCA, CIMA, CIPFA, MAAT or equivalent</w:t>
            </w:r>
          </w:p>
        </w:tc>
      </w:tr>
      <w:tr w:rsidR="00C56F2E" w:rsidTr="004B4685">
        <w:tc>
          <w:tcPr>
            <w:tcW w:w="2411" w:type="dxa"/>
          </w:tcPr>
          <w:p w:rsidR="00C56F2E" w:rsidRPr="004B4685" w:rsidRDefault="00C56F2E" w:rsidP="00FE1F60">
            <w:pPr>
              <w:jc w:val="center"/>
              <w:rPr>
                <w:b/>
                <w:sz w:val="24"/>
                <w:szCs w:val="24"/>
              </w:rPr>
            </w:pPr>
            <w:r w:rsidRPr="004B4685">
              <w:rPr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4218" w:type="dxa"/>
          </w:tcPr>
          <w:p w:rsidR="00C56F2E" w:rsidRDefault="004B4685" w:rsidP="004B4685">
            <w:pPr>
              <w:pStyle w:val="ListParagraph"/>
              <w:numPr>
                <w:ilvl w:val="0"/>
                <w:numId w:val="12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knowledge and understanding of financial management principles and practice</w:t>
            </w:r>
          </w:p>
          <w:p w:rsidR="004B4685" w:rsidRDefault="004B4685" w:rsidP="004B4685">
            <w:pPr>
              <w:pStyle w:val="ListParagraph"/>
              <w:numPr>
                <w:ilvl w:val="0"/>
                <w:numId w:val="12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 of effective self-evaluation strategies which lead to improvements in practice.</w:t>
            </w:r>
          </w:p>
          <w:p w:rsidR="004B4685" w:rsidRDefault="004B4685" w:rsidP="004B4685">
            <w:pPr>
              <w:pStyle w:val="ListParagraph"/>
              <w:numPr>
                <w:ilvl w:val="0"/>
                <w:numId w:val="12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planning, monitoring and delivering a quality service in one or more of the public/private/voluntary sectors.</w:t>
            </w:r>
          </w:p>
          <w:p w:rsidR="004B4685" w:rsidRPr="004B4685" w:rsidRDefault="004B4685" w:rsidP="004B4685">
            <w:pPr>
              <w:pStyle w:val="ListParagraph"/>
              <w:numPr>
                <w:ilvl w:val="0"/>
                <w:numId w:val="12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 of company law.</w:t>
            </w:r>
          </w:p>
        </w:tc>
        <w:tc>
          <w:tcPr>
            <w:tcW w:w="3118" w:type="dxa"/>
          </w:tcPr>
          <w:p w:rsidR="00C56F2E" w:rsidRDefault="004B4685" w:rsidP="004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academy funding principles</w:t>
            </w:r>
          </w:p>
          <w:p w:rsidR="004B4685" w:rsidRDefault="004B4685" w:rsidP="004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 of organisational Health &amp; Safety principles and practice.</w:t>
            </w:r>
          </w:p>
          <w:p w:rsidR="004B4685" w:rsidRDefault="004B4685" w:rsidP="004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relevant legislation for schools, including Equal Opportunities, Health and Safety.</w:t>
            </w:r>
          </w:p>
          <w:p w:rsidR="004B4685" w:rsidRPr="004B4685" w:rsidRDefault="004B4685" w:rsidP="004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Protection, Data Protection and Employment Law.</w:t>
            </w:r>
          </w:p>
        </w:tc>
      </w:tr>
      <w:tr w:rsidR="00C56F2E" w:rsidTr="004B4685">
        <w:tc>
          <w:tcPr>
            <w:tcW w:w="2411" w:type="dxa"/>
          </w:tcPr>
          <w:p w:rsidR="00C56F2E" w:rsidRPr="004B4685" w:rsidRDefault="00C56F2E" w:rsidP="00FE1F60">
            <w:pPr>
              <w:jc w:val="center"/>
              <w:rPr>
                <w:b/>
                <w:sz w:val="24"/>
                <w:szCs w:val="24"/>
              </w:rPr>
            </w:pPr>
            <w:r w:rsidRPr="004B4685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4218" w:type="dxa"/>
          </w:tcPr>
          <w:p w:rsidR="00C56F2E" w:rsidRDefault="006B7968" w:rsidP="00CD04C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managing and developing an effective team</w:t>
            </w:r>
          </w:p>
          <w:p w:rsidR="00CD04CF" w:rsidRPr="00CD04CF" w:rsidRDefault="00CD04CF" w:rsidP="00CD04C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in the disciplines of monthly accounting and reconciliations</w:t>
            </w:r>
          </w:p>
          <w:p w:rsidR="00896BB6" w:rsidRDefault="00896BB6" w:rsidP="00CD04C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setting and monitoring budgets and preparation of financial forecasts and other financial reports.</w:t>
            </w:r>
          </w:p>
          <w:p w:rsidR="00896BB6" w:rsidRDefault="00896BB6" w:rsidP="00CD04C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procurement.</w:t>
            </w:r>
          </w:p>
          <w:p w:rsidR="00896BB6" w:rsidRDefault="00896BB6" w:rsidP="00CD04C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recruiting and managing staff.</w:t>
            </w:r>
          </w:p>
          <w:p w:rsidR="00896BB6" w:rsidRDefault="00896BB6" w:rsidP="00CD04C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the management of resources.</w:t>
            </w:r>
          </w:p>
          <w:p w:rsidR="00896BB6" w:rsidRPr="00896BB6" w:rsidRDefault="00896BB6" w:rsidP="00CD04C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premises development/buildings maintenance</w:t>
            </w:r>
          </w:p>
        </w:tc>
        <w:tc>
          <w:tcPr>
            <w:tcW w:w="3118" w:type="dxa"/>
          </w:tcPr>
          <w:p w:rsidR="00C56F2E" w:rsidRDefault="00896BB6" w:rsidP="004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financial management in an academy school.</w:t>
            </w:r>
          </w:p>
          <w:p w:rsidR="00896BB6" w:rsidRDefault="00896BB6" w:rsidP="004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operational management in a medium-large organisation.</w:t>
            </w:r>
          </w:p>
          <w:p w:rsidR="00896BB6" w:rsidRDefault="00896BB6" w:rsidP="004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charitable Trust management.</w:t>
            </w:r>
          </w:p>
          <w:p w:rsidR="00896BB6" w:rsidRPr="004B4685" w:rsidRDefault="00896BB6" w:rsidP="004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income generation, including through bid-based competitive funds.</w:t>
            </w:r>
          </w:p>
        </w:tc>
      </w:tr>
      <w:tr w:rsidR="00C56F2E" w:rsidTr="004B4685">
        <w:tc>
          <w:tcPr>
            <w:tcW w:w="2411" w:type="dxa"/>
          </w:tcPr>
          <w:p w:rsidR="004B4685" w:rsidRDefault="00C56F2E" w:rsidP="00FE1F60">
            <w:pPr>
              <w:jc w:val="center"/>
              <w:rPr>
                <w:b/>
                <w:sz w:val="24"/>
                <w:szCs w:val="24"/>
              </w:rPr>
            </w:pPr>
            <w:r w:rsidRPr="004B4685">
              <w:rPr>
                <w:b/>
                <w:sz w:val="24"/>
                <w:szCs w:val="24"/>
              </w:rPr>
              <w:t>Specific Skills</w:t>
            </w:r>
          </w:p>
          <w:p w:rsidR="00C56F2E" w:rsidRPr="004B4685" w:rsidRDefault="00C56F2E" w:rsidP="00FE1F60">
            <w:pPr>
              <w:jc w:val="center"/>
              <w:rPr>
                <w:b/>
                <w:sz w:val="24"/>
                <w:szCs w:val="24"/>
              </w:rPr>
            </w:pPr>
            <w:r w:rsidRPr="004B4685">
              <w:rPr>
                <w:b/>
                <w:sz w:val="24"/>
                <w:szCs w:val="24"/>
              </w:rPr>
              <w:lastRenderedPageBreak/>
              <w:t xml:space="preserve"> (attributes and abilities)</w:t>
            </w:r>
          </w:p>
        </w:tc>
        <w:tc>
          <w:tcPr>
            <w:tcW w:w="4218" w:type="dxa"/>
          </w:tcPr>
          <w:p w:rsidR="00C56F2E" w:rsidRDefault="00FF6239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Excellent skills in the strategic </w:t>
            </w:r>
            <w:r>
              <w:rPr>
                <w:sz w:val="24"/>
                <w:szCs w:val="24"/>
              </w:rPr>
              <w:lastRenderedPageBreak/>
              <w:t>management of financial resources.</w:t>
            </w:r>
          </w:p>
          <w:p w:rsidR="00FF6239" w:rsidRDefault="00FF6239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analyse complex financial data, and to demonstrate </w:t>
            </w:r>
            <w:r w:rsidR="004A42C4">
              <w:rPr>
                <w:sz w:val="24"/>
                <w:szCs w:val="24"/>
              </w:rPr>
              <w:t>an innovative approach to problem-solving.</w:t>
            </w:r>
          </w:p>
          <w:p w:rsidR="00FF6239" w:rsidRDefault="00FF6239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ICT skills</w:t>
            </w:r>
          </w:p>
          <w:p w:rsidR="00FF6239" w:rsidRDefault="00FF6239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establish good relationships and to </w:t>
            </w:r>
            <w:r w:rsidR="009F797F">
              <w:rPr>
                <w:sz w:val="24"/>
                <w:szCs w:val="24"/>
              </w:rPr>
              <w:t>lead and motivate a team.</w:t>
            </w:r>
          </w:p>
          <w:p w:rsidR="009F797F" w:rsidRDefault="009F797F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manage a variety of competing priorities and meet deadlines.</w:t>
            </w:r>
          </w:p>
          <w:p w:rsidR="009F797F" w:rsidRDefault="009F797F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communication skills.</w:t>
            </w:r>
          </w:p>
          <w:p w:rsidR="009F797F" w:rsidRDefault="009F797F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negotiation skills.</w:t>
            </w:r>
          </w:p>
          <w:p w:rsidR="009F797F" w:rsidRDefault="009F797F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establish rapport, trust and effective professional accountability.</w:t>
            </w:r>
          </w:p>
          <w:p w:rsidR="009F797F" w:rsidRDefault="009F797F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manage school facilities and contracts.</w:t>
            </w:r>
          </w:p>
          <w:p w:rsidR="009F797F" w:rsidRPr="00896BB6" w:rsidRDefault="009F797F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analyse information and think strategically.</w:t>
            </w:r>
          </w:p>
        </w:tc>
        <w:tc>
          <w:tcPr>
            <w:tcW w:w="3118" w:type="dxa"/>
          </w:tcPr>
          <w:p w:rsidR="00C56F2E" w:rsidRPr="004B4685" w:rsidRDefault="00C56F2E" w:rsidP="004B4685">
            <w:pPr>
              <w:rPr>
                <w:sz w:val="24"/>
                <w:szCs w:val="24"/>
              </w:rPr>
            </w:pPr>
          </w:p>
        </w:tc>
      </w:tr>
      <w:tr w:rsidR="00C56F2E" w:rsidTr="004B4685">
        <w:tc>
          <w:tcPr>
            <w:tcW w:w="2411" w:type="dxa"/>
          </w:tcPr>
          <w:p w:rsidR="00C56F2E" w:rsidRPr="004B4685" w:rsidRDefault="00C56F2E" w:rsidP="00FE1F60">
            <w:pPr>
              <w:jc w:val="center"/>
              <w:rPr>
                <w:b/>
                <w:sz w:val="24"/>
                <w:szCs w:val="24"/>
              </w:rPr>
            </w:pPr>
            <w:r w:rsidRPr="004B4685">
              <w:rPr>
                <w:b/>
                <w:sz w:val="24"/>
                <w:szCs w:val="24"/>
              </w:rPr>
              <w:lastRenderedPageBreak/>
              <w:t>Personal Qualifications</w:t>
            </w:r>
          </w:p>
        </w:tc>
        <w:tc>
          <w:tcPr>
            <w:tcW w:w="4218" w:type="dxa"/>
          </w:tcPr>
          <w:p w:rsidR="00C56F2E" w:rsidRDefault="00F32F3C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Honesty, reliability, integrity and commitment to the success of the school.</w:t>
            </w:r>
          </w:p>
          <w:p w:rsidR="00F32F3C" w:rsidRDefault="00F32F3C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Highly effective team member.</w:t>
            </w:r>
          </w:p>
          <w:p w:rsidR="00F32F3C" w:rsidRDefault="00F32F3C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optimistic ‘can do’ attitude to education and young people.</w:t>
            </w:r>
          </w:p>
          <w:p w:rsidR="00F32F3C" w:rsidRDefault="00F32F3C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expectations of self and others.</w:t>
            </w:r>
          </w:p>
          <w:p w:rsidR="00F32F3C" w:rsidRDefault="00F32F3C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excellence and equality of opportunity.</w:t>
            </w:r>
          </w:p>
          <w:p w:rsidR="00F32F3C" w:rsidRDefault="00F32F3C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inter-personal skills.</w:t>
            </w:r>
          </w:p>
          <w:p w:rsidR="00F32F3C" w:rsidRDefault="00F32F3C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willingness to lea</w:t>
            </w:r>
            <w:r w:rsidR="004A42C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 and ask for support.</w:t>
            </w:r>
          </w:p>
          <w:p w:rsidR="00F32F3C" w:rsidRDefault="00F32F3C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work under pressure and to deadlines.</w:t>
            </w:r>
          </w:p>
          <w:p w:rsidR="00F32F3C" w:rsidRPr="00896BB6" w:rsidRDefault="00F32F3C" w:rsidP="00896BB6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Sense of empathy and understanding of the challenges facing young people with SEND and their families.</w:t>
            </w:r>
          </w:p>
        </w:tc>
        <w:tc>
          <w:tcPr>
            <w:tcW w:w="3118" w:type="dxa"/>
          </w:tcPr>
          <w:p w:rsidR="00C56F2E" w:rsidRDefault="00F32F3C" w:rsidP="004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working in a paid or voluntary role with adults or young people with learning difficulties/disabilities.</w:t>
            </w:r>
          </w:p>
          <w:p w:rsidR="00F32F3C" w:rsidRPr="004B4685" w:rsidRDefault="00F32F3C" w:rsidP="004B4685">
            <w:pPr>
              <w:rPr>
                <w:sz w:val="24"/>
                <w:szCs w:val="24"/>
              </w:rPr>
            </w:pPr>
          </w:p>
        </w:tc>
      </w:tr>
    </w:tbl>
    <w:p w:rsidR="00C02C43" w:rsidRDefault="00C02C43" w:rsidP="00FE1F60">
      <w:pPr>
        <w:jc w:val="center"/>
        <w:rPr>
          <w:b/>
          <w:sz w:val="28"/>
          <w:szCs w:val="28"/>
        </w:rPr>
      </w:pPr>
    </w:p>
    <w:sectPr w:rsidR="00C02C43" w:rsidSect="00F32F3C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330"/>
    <w:multiLevelType w:val="hybridMultilevel"/>
    <w:tmpl w:val="EC007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A6D"/>
    <w:multiLevelType w:val="hybridMultilevel"/>
    <w:tmpl w:val="2FC8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4AAE"/>
    <w:multiLevelType w:val="hybridMultilevel"/>
    <w:tmpl w:val="D142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F5232"/>
    <w:multiLevelType w:val="hybridMultilevel"/>
    <w:tmpl w:val="F88E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77519"/>
    <w:multiLevelType w:val="hybridMultilevel"/>
    <w:tmpl w:val="319205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BF74B2"/>
    <w:multiLevelType w:val="hybridMultilevel"/>
    <w:tmpl w:val="4BF8D8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20F06"/>
    <w:multiLevelType w:val="hybridMultilevel"/>
    <w:tmpl w:val="300E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166AB"/>
    <w:multiLevelType w:val="hybridMultilevel"/>
    <w:tmpl w:val="F61A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36B99"/>
    <w:multiLevelType w:val="hybridMultilevel"/>
    <w:tmpl w:val="566C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A3A76"/>
    <w:multiLevelType w:val="hybridMultilevel"/>
    <w:tmpl w:val="4574F2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4B4B1A"/>
    <w:multiLevelType w:val="hybridMultilevel"/>
    <w:tmpl w:val="DE04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44AC6"/>
    <w:multiLevelType w:val="hybridMultilevel"/>
    <w:tmpl w:val="8792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42BCA"/>
    <w:multiLevelType w:val="hybridMultilevel"/>
    <w:tmpl w:val="4FCCC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0459E"/>
    <w:multiLevelType w:val="hybridMultilevel"/>
    <w:tmpl w:val="1FA68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60"/>
    <w:rsid w:val="00344241"/>
    <w:rsid w:val="004A42C4"/>
    <w:rsid w:val="004B4685"/>
    <w:rsid w:val="006B7968"/>
    <w:rsid w:val="00876FCD"/>
    <w:rsid w:val="0088311D"/>
    <w:rsid w:val="00896BB6"/>
    <w:rsid w:val="009E3FAB"/>
    <w:rsid w:val="009F797F"/>
    <w:rsid w:val="00B21288"/>
    <w:rsid w:val="00C02519"/>
    <w:rsid w:val="00C02C43"/>
    <w:rsid w:val="00C56F2E"/>
    <w:rsid w:val="00CD04CF"/>
    <w:rsid w:val="00F0433E"/>
    <w:rsid w:val="00F32F3C"/>
    <w:rsid w:val="00FE1F6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F60"/>
    <w:pPr>
      <w:ind w:left="720"/>
      <w:contextualSpacing/>
    </w:pPr>
  </w:style>
  <w:style w:type="table" w:styleId="TableGrid">
    <w:name w:val="Table Grid"/>
    <w:basedOn w:val="TableNormal"/>
    <w:uiPriority w:val="59"/>
    <w:rsid w:val="00C5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F60"/>
    <w:pPr>
      <w:ind w:left="720"/>
      <w:contextualSpacing/>
    </w:pPr>
  </w:style>
  <w:style w:type="table" w:styleId="TableGrid">
    <w:name w:val="Table Grid"/>
    <w:basedOn w:val="TableNormal"/>
    <w:uiPriority w:val="59"/>
    <w:rsid w:val="00C5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DFEA1E9F</Template>
  <TotalTime>5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Rosewood Free School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Marsh</dc:creator>
  <cp:lastModifiedBy>Jayne Bailey</cp:lastModifiedBy>
  <cp:revision>2</cp:revision>
  <cp:lastPrinted>2017-09-25T16:08:00Z</cp:lastPrinted>
  <dcterms:created xsi:type="dcterms:W3CDTF">2019-06-18T13:42:00Z</dcterms:created>
  <dcterms:modified xsi:type="dcterms:W3CDTF">2019-06-18T13:42:00Z</dcterms:modified>
</cp:coreProperties>
</file>